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4C55A27" wp14:editId="12204CEF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C341A3A" wp14:editId="75DF261E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0CC64144" wp14:editId="2CC284A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C4ACB">
            <w:rPr>
              <w:b/>
              <w:sz w:val="40"/>
              <w:szCs w:val="20"/>
            </w:rPr>
            <w:t>28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C4ACB">
            <w:rPr>
              <w:b/>
              <w:sz w:val="32"/>
              <w:szCs w:val="32"/>
            </w:rPr>
            <w:t>1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Default="00D61BB6" w:rsidP="006479DF">
      <w:pPr>
        <w:rPr>
          <w:sz w:val="20"/>
          <w:szCs w:val="20"/>
        </w:rPr>
      </w:pP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455A9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C51D78" w:rsidRDefault="00C51D78" w:rsidP="00C51D7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9836CF" w:rsidRPr="009836CF" w:rsidRDefault="00C51D78" w:rsidP="00C51D7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BF31FC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C1E811F6C4A84F3F91DFA9FB6B770AB7"/>
            </w:placeholder>
            <w:date w:fullDate="2015-04-2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7C02CB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20.04.2015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5-04-2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7C02CB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20.04.2015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Pr="00627EA3" w:rsidRDefault="00D61BB6" w:rsidP="006479DF"/>
    <w:p w:rsidR="00627EA3" w:rsidRPr="00627EA3" w:rsidRDefault="00627EA3" w:rsidP="006479DF"/>
    <w:p w:rsidR="00627EA3" w:rsidRPr="00CA4F8B" w:rsidRDefault="00C51D78" w:rsidP="00A0707D">
      <w:pPr>
        <w:spacing w:line="276" w:lineRule="auto"/>
        <w:ind w:firstLine="851"/>
        <w:jc w:val="both"/>
      </w:pPr>
      <w:r w:rsidRPr="00CA4F8B">
        <w:lastRenderedPageBreak/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</w:t>
      </w:r>
      <w:r w:rsidR="00296D90" w:rsidRPr="00CA4F8B">
        <w:t xml:space="preserve"> (t.j. čl. 10 až 11, čl. 15 – 18 a čl. 20 prílohy č. 1 Všeobecné zmluvné podmienky) </w:t>
      </w:r>
      <w:r w:rsidRPr="00CA4F8B">
        <w:t xml:space="preserve"> je možné meniť výhradne po predchádzajúcom schválení zo strany CO. </w:t>
      </w:r>
    </w:p>
    <w:p w:rsidR="00C51D78" w:rsidRPr="00CA4F8B" w:rsidRDefault="00C51D78" w:rsidP="00C51D78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:rsidR="00C51D78" w:rsidRPr="00CA4F8B" w:rsidRDefault="00C51D78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:rsidR="00C51D78" w:rsidRPr="00CA4F8B" w:rsidRDefault="00BC4DA4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</w:t>
      </w:r>
      <w:r w:rsidR="00C51D78" w:rsidRPr="00CA4F8B">
        <w:t xml:space="preserve">mluvy o poskytnutí NFP – všeobecné zmluvné podmienky (s výnimkou </w:t>
      </w:r>
      <w:r w:rsidR="00A01AAC" w:rsidRPr="00CA4F8B">
        <w:t>čl. 15 - 18</w:t>
      </w:r>
      <w:r w:rsidR="00C51D78" w:rsidRPr="00CA4F8B">
        <w:t>)</w:t>
      </w:r>
    </w:p>
    <w:p w:rsidR="00C51D78" w:rsidRPr="00CA4F8B" w:rsidRDefault="00BC4DA4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</w:t>
      </w:r>
      <w:r w:rsidR="00C51D78" w:rsidRPr="00CA4F8B">
        <w:t>mluvy o poskytnutí NFP – všeobecné zmluvné podmienky (čl. 15 – 18) platné pre všetkých prijímateľov s výnimkou štátnych rozpočtových organizácií</w:t>
      </w:r>
    </w:p>
    <w:p w:rsidR="00C51D78" w:rsidRPr="00CA4F8B" w:rsidRDefault="00BC4DA4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</w:t>
      </w:r>
      <w:r w:rsidR="00C51D78" w:rsidRPr="00CA4F8B">
        <w:t>mluvy o poskytnutí NFP – všeobecné zmluvné podmienky (čl. 15 – 18) platné pre štátne rozpočtové organizácie</w:t>
      </w:r>
    </w:p>
    <w:p w:rsidR="00C51D78" w:rsidRPr="00CA4F8B" w:rsidRDefault="00C51D78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2 </w:t>
      </w:r>
      <w:r w:rsidR="00BC4DA4" w:rsidRPr="00CA4F8B">
        <w:t xml:space="preserve">Zmluvy o poskytnutí NFP </w:t>
      </w:r>
      <w:r w:rsidRPr="00CA4F8B">
        <w:t>– Predmet podpory</w:t>
      </w:r>
    </w:p>
    <w:p w:rsidR="00C51D78" w:rsidRPr="00CA4F8B" w:rsidRDefault="00C51D78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3 </w:t>
      </w:r>
      <w:r w:rsidR="00BC4DA4" w:rsidRPr="00CA4F8B">
        <w:t xml:space="preserve">Zmluvy o poskytnutí NFP </w:t>
      </w:r>
      <w:r w:rsidRPr="00CA4F8B">
        <w:t>- Hlásenie o začatí realizácie hlavných aktivít projektu</w:t>
      </w:r>
    </w:p>
    <w:p w:rsidR="00A01AAC" w:rsidRPr="00CA4F8B" w:rsidRDefault="00A01AAC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5 </w:t>
      </w:r>
      <w:r w:rsidR="00BC4DA4" w:rsidRPr="00CA4F8B">
        <w:t xml:space="preserve">Zmluvy o poskytnutí NFP </w:t>
      </w:r>
      <w:r w:rsidRPr="00CA4F8B">
        <w:t xml:space="preserve">- </w:t>
      </w:r>
      <w:r w:rsidRPr="00CA4F8B">
        <w:rPr>
          <w:bCs/>
        </w:rPr>
        <w:t>Finančné opravy za porušenie pravidiel a postupov obstarávania</w:t>
      </w:r>
    </w:p>
    <w:p w:rsidR="00A01AAC" w:rsidRPr="00CA4F8B" w:rsidRDefault="00A01AAC" w:rsidP="00A0707D">
      <w:pPr>
        <w:spacing w:before="240" w:after="240" w:line="276" w:lineRule="auto"/>
        <w:ind w:firstLine="851"/>
        <w:jc w:val="both"/>
      </w:pPr>
      <w:r w:rsidRPr="00CA4F8B">
        <w:t xml:space="preserve">Vyššie uvedené časti obsahujú viaceré vysvetľujúce komentáre, ktoré slúžia výlučne pre RO na lepšiu orientáciu a pomoc pri príprave zmluvy o poskytnutí NFP, ako aj </w:t>
      </w:r>
      <w:r w:rsidR="009C3E32" w:rsidRPr="00CA4F8B">
        <w:t>pre jej použitie</w:t>
      </w:r>
      <w:r w:rsidRPr="00CA4F8B">
        <w:t xml:space="preserve"> v priebehu implementácie. Pri spracovaní zmluvy o poskytnutí NFP a jej podpisovaní je potrebné predmetné komentáre a poznámky z jednotlivých častí odstrániť.</w:t>
      </w:r>
    </w:p>
    <w:p w:rsidR="00A01AAC" w:rsidRPr="00627EA3" w:rsidRDefault="00A01AAC" w:rsidP="00A01AAC">
      <w:pPr>
        <w:spacing w:before="240" w:after="240" w:line="276" w:lineRule="auto"/>
        <w:ind w:firstLine="360"/>
        <w:jc w:val="both"/>
      </w:pPr>
    </w:p>
    <w:p w:rsidR="00627EA3" w:rsidRP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071CD7" w:rsidRDefault="00071CD7" w:rsidP="006479DF"/>
    <w:sectPr w:rsidR="00071CD7" w:rsidSect="00D86574">
      <w:headerReference w:type="default" r:id="rId12"/>
      <w:footerReference w:type="default" r:id="rId13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980" w:rsidRDefault="001F2980" w:rsidP="00B948E0">
      <w:r>
        <w:separator/>
      </w:r>
    </w:p>
  </w:endnote>
  <w:endnote w:type="continuationSeparator" w:id="0">
    <w:p w:rsidR="001F2980" w:rsidRDefault="001F298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F7D0B5" wp14:editId="2A0E923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0C0BEF06" wp14:editId="40DD5EA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C02CB">
          <w:rPr>
            <w:noProof/>
          </w:rPr>
          <w:t>2</w:t>
        </w:r>
        <w:r>
          <w:fldChar w:fldCharType="end"/>
        </w:r>
      </w:sdtContent>
    </w:sdt>
  </w:p>
  <w:p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980" w:rsidRDefault="001F2980" w:rsidP="00B948E0">
      <w:r>
        <w:separator/>
      </w:r>
    </w:p>
  </w:footnote>
  <w:footnote w:type="continuationSeparator" w:id="0">
    <w:p w:rsidR="001F2980" w:rsidRDefault="001F2980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574" w:rsidRDefault="00D86574" w:rsidP="00627EA3">
    <w:pPr>
      <w:pStyle w:val="Hlavika"/>
    </w:pPr>
  </w:p>
  <w:p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DEE4D" wp14:editId="3D3BF29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5-04-20T00:00:00Z">
        <w:dateFormat w:val="dd.MM.yyyy"/>
        <w:lid w:val="sk-SK"/>
        <w:storeMappedDataAs w:val="dateTime"/>
        <w:calendar w:val="gregorian"/>
      </w:date>
    </w:sdtPr>
    <w:sdtEndPr/>
    <w:sdtContent>
      <w:p w:rsidR="00627EA3" w:rsidRPr="00627EA3" w:rsidRDefault="007C02CB" w:rsidP="00627EA3">
        <w:pPr>
          <w:pStyle w:val="Hlavika"/>
          <w:jc w:val="right"/>
        </w:pPr>
        <w:r>
          <w:rPr>
            <w:szCs w:val="20"/>
          </w:rPr>
          <w:t>20.04.2015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F5A3D"/>
    <w:multiLevelType w:val="hybridMultilevel"/>
    <w:tmpl w:val="E1924C90"/>
    <w:lvl w:ilvl="0" w:tplc="8C447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50728"/>
    <w:rsid w:val="00066955"/>
    <w:rsid w:val="00071088"/>
    <w:rsid w:val="00071CD7"/>
    <w:rsid w:val="000D298C"/>
    <w:rsid w:val="000D6B86"/>
    <w:rsid w:val="000E2AA4"/>
    <w:rsid w:val="00116F61"/>
    <w:rsid w:val="0014641E"/>
    <w:rsid w:val="0015233E"/>
    <w:rsid w:val="00160834"/>
    <w:rsid w:val="00173917"/>
    <w:rsid w:val="001873B5"/>
    <w:rsid w:val="001B12DC"/>
    <w:rsid w:val="001B27DA"/>
    <w:rsid w:val="001B6E9F"/>
    <w:rsid w:val="001C513F"/>
    <w:rsid w:val="001C7D53"/>
    <w:rsid w:val="001D4B25"/>
    <w:rsid w:val="001F0193"/>
    <w:rsid w:val="001F2980"/>
    <w:rsid w:val="002259C4"/>
    <w:rsid w:val="00225A05"/>
    <w:rsid w:val="00246970"/>
    <w:rsid w:val="00256687"/>
    <w:rsid w:val="00274479"/>
    <w:rsid w:val="00296D90"/>
    <w:rsid w:val="002A1E17"/>
    <w:rsid w:val="002D65BD"/>
    <w:rsid w:val="002E611C"/>
    <w:rsid w:val="002E7F32"/>
    <w:rsid w:val="002E7F66"/>
    <w:rsid w:val="003001C8"/>
    <w:rsid w:val="00386CBA"/>
    <w:rsid w:val="003A502A"/>
    <w:rsid w:val="003A67E1"/>
    <w:rsid w:val="003B0DFE"/>
    <w:rsid w:val="003B2F8A"/>
    <w:rsid w:val="003B61C8"/>
    <w:rsid w:val="003C2544"/>
    <w:rsid w:val="003D0894"/>
    <w:rsid w:val="003D568C"/>
    <w:rsid w:val="00416E2D"/>
    <w:rsid w:val="00431EE0"/>
    <w:rsid w:val="00432DF1"/>
    <w:rsid w:val="004445A9"/>
    <w:rsid w:val="004470FB"/>
    <w:rsid w:val="00455A9B"/>
    <w:rsid w:val="00477B8E"/>
    <w:rsid w:val="00490AF9"/>
    <w:rsid w:val="00493F0A"/>
    <w:rsid w:val="004A0829"/>
    <w:rsid w:val="004C1071"/>
    <w:rsid w:val="004E2120"/>
    <w:rsid w:val="004E3ABD"/>
    <w:rsid w:val="005122F6"/>
    <w:rsid w:val="00541FF5"/>
    <w:rsid w:val="005800C7"/>
    <w:rsid w:val="00580A58"/>
    <w:rsid w:val="00586FDB"/>
    <w:rsid w:val="005B49EF"/>
    <w:rsid w:val="005F5B71"/>
    <w:rsid w:val="00622D7A"/>
    <w:rsid w:val="00627EA3"/>
    <w:rsid w:val="006479DF"/>
    <w:rsid w:val="00660DCB"/>
    <w:rsid w:val="006719A0"/>
    <w:rsid w:val="00687102"/>
    <w:rsid w:val="006A5157"/>
    <w:rsid w:val="006A7DF2"/>
    <w:rsid w:val="006C6A25"/>
    <w:rsid w:val="006D082A"/>
    <w:rsid w:val="006D3B82"/>
    <w:rsid w:val="006F15B4"/>
    <w:rsid w:val="00751001"/>
    <w:rsid w:val="0076414C"/>
    <w:rsid w:val="00765555"/>
    <w:rsid w:val="00771CC6"/>
    <w:rsid w:val="00782970"/>
    <w:rsid w:val="0079631C"/>
    <w:rsid w:val="007A60EF"/>
    <w:rsid w:val="007C02CB"/>
    <w:rsid w:val="007F0D9A"/>
    <w:rsid w:val="00801225"/>
    <w:rsid w:val="0084743A"/>
    <w:rsid w:val="008743E6"/>
    <w:rsid w:val="008806AC"/>
    <w:rsid w:val="008A1B54"/>
    <w:rsid w:val="008A28A5"/>
    <w:rsid w:val="008C271F"/>
    <w:rsid w:val="008D0F9C"/>
    <w:rsid w:val="008F2627"/>
    <w:rsid w:val="0090110D"/>
    <w:rsid w:val="00911D80"/>
    <w:rsid w:val="00926284"/>
    <w:rsid w:val="00977CF6"/>
    <w:rsid w:val="009836CF"/>
    <w:rsid w:val="009B3A50"/>
    <w:rsid w:val="009B421D"/>
    <w:rsid w:val="009C3E32"/>
    <w:rsid w:val="00A01AAC"/>
    <w:rsid w:val="00A0707D"/>
    <w:rsid w:val="00A144AE"/>
    <w:rsid w:val="00A9254C"/>
    <w:rsid w:val="00AB755C"/>
    <w:rsid w:val="00AC4ACB"/>
    <w:rsid w:val="00B12061"/>
    <w:rsid w:val="00B315E9"/>
    <w:rsid w:val="00B4284E"/>
    <w:rsid w:val="00B53B4A"/>
    <w:rsid w:val="00B713AF"/>
    <w:rsid w:val="00B948E0"/>
    <w:rsid w:val="00BA13ED"/>
    <w:rsid w:val="00BA4376"/>
    <w:rsid w:val="00BC4BAC"/>
    <w:rsid w:val="00BC4DA4"/>
    <w:rsid w:val="00BF31FC"/>
    <w:rsid w:val="00C214B6"/>
    <w:rsid w:val="00C31EE8"/>
    <w:rsid w:val="00C348A2"/>
    <w:rsid w:val="00C51D78"/>
    <w:rsid w:val="00C53567"/>
    <w:rsid w:val="00C6439D"/>
    <w:rsid w:val="00C91EE9"/>
    <w:rsid w:val="00C92BF0"/>
    <w:rsid w:val="00CA208E"/>
    <w:rsid w:val="00CA4F8B"/>
    <w:rsid w:val="00CB33DE"/>
    <w:rsid w:val="00CD3D13"/>
    <w:rsid w:val="00CD4957"/>
    <w:rsid w:val="00D05350"/>
    <w:rsid w:val="00D30FEF"/>
    <w:rsid w:val="00D61BB6"/>
    <w:rsid w:val="00D86574"/>
    <w:rsid w:val="00D86DA2"/>
    <w:rsid w:val="00DB3113"/>
    <w:rsid w:val="00DB798B"/>
    <w:rsid w:val="00E52D37"/>
    <w:rsid w:val="00E5416A"/>
    <w:rsid w:val="00E742C1"/>
    <w:rsid w:val="00E74EA1"/>
    <w:rsid w:val="00E7702D"/>
    <w:rsid w:val="00EB6C80"/>
    <w:rsid w:val="00EE70FE"/>
    <w:rsid w:val="00F0607A"/>
    <w:rsid w:val="00F10B9D"/>
    <w:rsid w:val="00F27075"/>
    <w:rsid w:val="00F84EAE"/>
    <w:rsid w:val="00F854AC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1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2D1124" w:rsidP="002D1124">
          <w:pPr>
            <w:pStyle w:val="DD8C56F5396145BBB819E25B80F3F0AE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2D1124" w:rsidP="002D1124">
          <w:pPr>
            <w:pStyle w:val="A9F731F61A7042F186F5DB555D9179091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2D1124" w:rsidP="002D1124">
          <w:pPr>
            <w:pStyle w:val="C438CDECBB774123926E36EC328124C8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2D1124" w:rsidP="002D1124">
          <w:pPr>
            <w:pStyle w:val="158B50881119422A80FAA77FD3ABFABC1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C1E811F6C4A84F3F91DFA9FB6B770A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7FE129-8199-4EEF-A7C4-DE05A6E295A5}"/>
      </w:docPartPr>
      <w:docPartBody>
        <w:p w:rsidR="003461FD" w:rsidRDefault="002D1124" w:rsidP="002D1124">
          <w:pPr>
            <w:pStyle w:val="C1E811F6C4A84F3F91DFA9FB6B770AB7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3AD7"/>
    <w:rsid w:val="000B3A71"/>
    <w:rsid w:val="000E30BC"/>
    <w:rsid w:val="00140858"/>
    <w:rsid w:val="00182DBF"/>
    <w:rsid w:val="001B4650"/>
    <w:rsid w:val="002C3A22"/>
    <w:rsid w:val="002D1124"/>
    <w:rsid w:val="003461FD"/>
    <w:rsid w:val="003D2703"/>
    <w:rsid w:val="004C4AA2"/>
    <w:rsid w:val="004E6E7A"/>
    <w:rsid w:val="00616C33"/>
    <w:rsid w:val="008225C7"/>
    <w:rsid w:val="0082289B"/>
    <w:rsid w:val="00845353"/>
    <w:rsid w:val="0085402B"/>
    <w:rsid w:val="008D0674"/>
    <w:rsid w:val="00936E21"/>
    <w:rsid w:val="00A154DA"/>
    <w:rsid w:val="00B12684"/>
    <w:rsid w:val="00C16CB5"/>
    <w:rsid w:val="00C20886"/>
    <w:rsid w:val="00CE2D99"/>
    <w:rsid w:val="00DF1217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D112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DD8C56F5396145BBB819E25B80F3F0AE2">
    <w:name w:val="DD8C56F5396145BBB819E25B80F3F0AE2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1">
    <w:name w:val="C438CDECBB774123926E36EC328124C8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811F6C4A84F3F91DFA9FB6B770AB7">
    <w:name w:val="C1E811F6C4A84F3F91DFA9FB6B770AB7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8B50881119422A80FAA77FD3ABFABC1">
    <w:name w:val="158B50881119422A80FAA77FD3ABFABC1"/>
    <w:rsid w:val="002D11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D112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DD8C56F5396145BBB819E25B80F3F0AE2">
    <w:name w:val="DD8C56F5396145BBB819E25B80F3F0AE2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1">
    <w:name w:val="C438CDECBB774123926E36EC328124C8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811F6C4A84F3F91DFA9FB6B770AB7">
    <w:name w:val="C1E811F6C4A84F3F91DFA9FB6B770AB7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8B50881119422A80FAA77FD3ABFABC1">
    <w:name w:val="158B50881119422A80FAA77FD3ABFABC1"/>
    <w:rsid w:val="002D11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94C8C-6A71-4B14-8975-66EA58F5C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CKO</cp:lastModifiedBy>
  <cp:revision>12</cp:revision>
  <cp:lastPrinted>2014-06-27T08:05:00Z</cp:lastPrinted>
  <dcterms:created xsi:type="dcterms:W3CDTF">2015-04-10T12:42:00Z</dcterms:created>
  <dcterms:modified xsi:type="dcterms:W3CDTF">2015-04-20T10:33:00Z</dcterms:modified>
</cp:coreProperties>
</file>